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B796" w14:textId="29CD04E1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  <w:r w:rsidRPr="00557313">
        <w:rPr>
          <w:rFonts w:ascii="Arial" w:hAnsi="Arial" w:cs="Arial"/>
          <w:sz w:val="21"/>
          <w:szCs w:val="21"/>
        </w:rPr>
        <w:t xml:space="preserve">Dear Families, </w:t>
      </w:r>
    </w:p>
    <w:p w14:paraId="3940F83E" w14:textId="77777777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</w:p>
    <w:p w14:paraId="59E2E12A" w14:textId="0C802776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  <w:r w:rsidRPr="00557313">
        <w:rPr>
          <w:rFonts w:ascii="Arial" w:hAnsi="Arial" w:cs="Arial"/>
          <w:sz w:val="21"/>
          <w:szCs w:val="21"/>
        </w:rPr>
        <w:t xml:space="preserve">Our students will have free access to the </w:t>
      </w:r>
      <w:proofErr w:type="spellStart"/>
      <w:r w:rsidRPr="00557313">
        <w:rPr>
          <w:rFonts w:ascii="Arial" w:hAnsi="Arial" w:cs="Arial"/>
          <w:sz w:val="21"/>
          <w:szCs w:val="21"/>
        </w:rPr>
        <w:t>myON</w:t>
      </w:r>
      <w:proofErr w:type="spellEnd"/>
      <w:r w:rsidRPr="00557313">
        <w:rPr>
          <w:rFonts w:ascii="Arial" w:hAnsi="Arial" w:cs="Arial"/>
          <w:sz w:val="21"/>
          <w:szCs w:val="21"/>
        </w:rPr>
        <w:t xml:space="preserve"> digital library and daily news articles they can access from home during the current COVID-19 school closure period.</w:t>
      </w:r>
    </w:p>
    <w:p w14:paraId="2B76918A" w14:textId="77777777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</w:p>
    <w:p w14:paraId="6FE4E2D8" w14:textId="7EBA3365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  <w:r w:rsidRPr="00557313">
        <w:rPr>
          <w:rFonts w:ascii="Arial" w:hAnsi="Arial" w:cs="Arial"/>
          <w:sz w:val="21"/>
          <w:szCs w:val="21"/>
        </w:rPr>
        <w:t xml:space="preserve">This will help them continue reading and learning—and provide additional opportunities for them to explore topics they are interested in. </w:t>
      </w:r>
    </w:p>
    <w:p w14:paraId="4852A8D8" w14:textId="77777777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</w:p>
    <w:p w14:paraId="3ADF6976" w14:textId="77777777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557313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What’s available </w:t>
      </w:r>
    </w:p>
    <w:p w14:paraId="27DDAA69" w14:textId="262449C0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  <w:r w:rsidRPr="00557313">
        <w:rPr>
          <w:rFonts w:ascii="Arial" w:hAnsi="Arial" w:cs="Arial"/>
          <w:sz w:val="21"/>
          <w:szCs w:val="21"/>
        </w:rPr>
        <w:t xml:space="preserve">The </w:t>
      </w:r>
      <w:proofErr w:type="spellStart"/>
      <w:r w:rsidRPr="00557313">
        <w:rPr>
          <w:rFonts w:ascii="Arial" w:hAnsi="Arial" w:cs="Arial"/>
          <w:b/>
          <w:bCs/>
          <w:sz w:val="21"/>
          <w:szCs w:val="21"/>
        </w:rPr>
        <w:t>myON</w:t>
      </w:r>
      <w:proofErr w:type="spellEnd"/>
      <w:r w:rsidRPr="00557313">
        <w:rPr>
          <w:rFonts w:ascii="Arial" w:hAnsi="Arial" w:cs="Arial"/>
          <w:b/>
          <w:bCs/>
          <w:sz w:val="21"/>
          <w:szCs w:val="21"/>
        </w:rPr>
        <w:t xml:space="preserve"> digital library</w:t>
      </w:r>
      <w:r w:rsidRPr="00557313">
        <w:rPr>
          <w:rFonts w:ascii="Arial" w:hAnsi="Arial" w:cs="Arial"/>
          <w:sz w:val="21"/>
          <w:szCs w:val="21"/>
        </w:rPr>
        <w:t xml:space="preserve"> includes thousands of digital books with optional reading supports for students from pre-K through grade 12. </w:t>
      </w:r>
    </w:p>
    <w:p w14:paraId="592E1813" w14:textId="77777777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</w:p>
    <w:p w14:paraId="7DDF501D" w14:textId="585E7C20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  <w:r w:rsidRPr="00557313">
        <w:rPr>
          <w:rFonts w:ascii="Arial" w:hAnsi="Arial" w:cs="Arial"/>
          <w:sz w:val="21"/>
          <w:szCs w:val="21"/>
        </w:rPr>
        <w:t xml:space="preserve">Five daily </w:t>
      </w:r>
      <w:proofErr w:type="spellStart"/>
      <w:r w:rsidRPr="00557313">
        <w:rPr>
          <w:rFonts w:ascii="Arial" w:hAnsi="Arial" w:cs="Arial"/>
          <w:b/>
          <w:bCs/>
          <w:sz w:val="21"/>
          <w:szCs w:val="21"/>
        </w:rPr>
        <w:t>myON</w:t>
      </w:r>
      <w:proofErr w:type="spellEnd"/>
      <w:r w:rsidRPr="00557313">
        <w:rPr>
          <w:rFonts w:ascii="Arial" w:hAnsi="Arial" w:cs="Arial"/>
          <w:b/>
          <w:bCs/>
          <w:sz w:val="21"/>
          <w:szCs w:val="21"/>
        </w:rPr>
        <w:t xml:space="preserve"> News articles</w:t>
      </w:r>
      <w:r w:rsidRPr="00557313">
        <w:rPr>
          <w:rFonts w:ascii="Arial" w:hAnsi="Arial" w:cs="Arial"/>
          <w:sz w:val="21"/>
          <w:szCs w:val="21"/>
        </w:rPr>
        <w:t xml:space="preserve">, which are written by journalists and reviewed by a child psychologist, are available along with an archive of previous issues. </w:t>
      </w:r>
    </w:p>
    <w:p w14:paraId="3BCCAEB1" w14:textId="77777777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</w:p>
    <w:p w14:paraId="7B115DCB" w14:textId="77777777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  <w:r w:rsidRPr="00557313">
        <w:rPr>
          <w:rFonts w:ascii="Arial" w:hAnsi="Arial" w:cs="Arial"/>
          <w:sz w:val="21"/>
          <w:szCs w:val="21"/>
        </w:rPr>
        <w:t xml:space="preserve">These resources can be accessed on any digital device that is connected to the Internet and are available 24/7.  Books from the </w:t>
      </w:r>
      <w:proofErr w:type="spellStart"/>
      <w:r w:rsidRPr="00557313">
        <w:rPr>
          <w:rFonts w:ascii="Arial" w:hAnsi="Arial" w:cs="Arial"/>
          <w:sz w:val="21"/>
          <w:szCs w:val="21"/>
        </w:rPr>
        <w:t>myON</w:t>
      </w:r>
      <w:proofErr w:type="spellEnd"/>
      <w:r w:rsidRPr="00557313">
        <w:rPr>
          <w:rFonts w:ascii="Arial" w:hAnsi="Arial" w:cs="Arial"/>
          <w:sz w:val="21"/>
          <w:szCs w:val="21"/>
        </w:rPr>
        <w:t xml:space="preserve"> digital library can also be downloaded onto mobile devices for offline reading. </w:t>
      </w:r>
    </w:p>
    <w:p w14:paraId="6AF8F132" w14:textId="77777777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b/>
          <w:bCs/>
          <w:sz w:val="21"/>
          <w:szCs w:val="21"/>
        </w:rPr>
      </w:pPr>
    </w:p>
    <w:p w14:paraId="332C705B" w14:textId="0757FA11" w:rsidR="000F523E" w:rsidRDefault="000F523E" w:rsidP="000F523E">
      <w:pPr>
        <w:spacing w:after="0" w:line="260" w:lineRule="exact"/>
        <w:ind w:right="540"/>
        <w:rPr>
          <w:rFonts w:ascii="Arial" w:hAnsi="Arial" w:cs="Arial"/>
          <w:color w:val="000000" w:themeColor="text1"/>
          <w:sz w:val="21"/>
          <w:szCs w:val="21"/>
        </w:rPr>
      </w:pPr>
      <w:r w:rsidRPr="00557313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How to log into </w:t>
      </w:r>
      <w:proofErr w:type="spellStart"/>
      <w:r w:rsidRPr="00557313">
        <w:rPr>
          <w:rFonts w:ascii="Arial" w:hAnsi="Arial" w:cs="Arial"/>
          <w:b/>
          <w:bCs/>
          <w:color w:val="000000" w:themeColor="text1"/>
          <w:sz w:val="21"/>
          <w:szCs w:val="21"/>
        </w:rPr>
        <w:t>myON</w:t>
      </w:r>
      <w:proofErr w:type="spellEnd"/>
      <w:r w:rsidRPr="00557313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</w:p>
    <w:p w14:paraId="55210510" w14:textId="77777777" w:rsidR="00E83C3B" w:rsidRPr="00557313" w:rsidRDefault="00E83C3B" w:rsidP="000F523E">
      <w:pPr>
        <w:spacing w:after="0" w:line="260" w:lineRule="exact"/>
        <w:ind w:right="540"/>
        <w:rPr>
          <w:rFonts w:ascii="Arial" w:hAnsi="Arial" w:cs="Arial"/>
          <w:color w:val="000000" w:themeColor="text1"/>
          <w:sz w:val="21"/>
          <w:szCs w:val="21"/>
        </w:rPr>
      </w:pPr>
    </w:p>
    <w:p w14:paraId="42B0CE2D" w14:textId="37C12C69" w:rsidR="000F523E" w:rsidRPr="00E83C3B" w:rsidRDefault="000F523E" w:rsidP="000F523E">
      <w:pPr>
        <w:spacing w:after="0" w:line="260" w:lineRule="exact"/>
        <w:ind w:right="540"/>
        <w:rPr>
          <w:rFonts w:ascii="Arial" w:hAnsi="Arial" w:cs="Arial"/>
          <w:sz w:val="36"/>
          <w:szCs w:val="36"/>
        </w:rPr>
      </w:pPr>
      <w:r w:rsidRPr="00557313">
        <w:rPr>
          <w:rFonts w:ascii="Arial" w:hAnsi="Arial" w:cs="Arial"/>
          <w:sz w:val="21"/>
          <w:szCs w:val="21"/>
        </w:rPr>
        <w:t>Go to</w:t>
      </w:r>
      <w:r w:rsidRPr="00E83C3B">
        <w:rPr>
          <w:rFonts w:ascii="Arial" w:hAnsi="Arial" w:cs="Arial"/>
          <w:sz w:val="22"/>
        </w:rPr>
        <w:t xml:space="preserve">: </w:t>
      </w:r>
      <w:hyperlink r:id="rId11" w:tgtFrame="_blank" w:history="1">
        <w:r w:rsidR="00E83C3B" w:rsidRPr="00E83C3B">
          <w:rPr>
            <w:rFonts w:ascii="inherit" w:hAnsi="inherit"/>
            <w:color w:val="0066CC"/>
            <w:sz w:val="26"/>
            <w:szCs w:val="32"/>
            <w:u w:val="single"/>
            <w:bdr w:val="none" w:sz="0" w:space="0" w:color="auto" w:frame="1"/>
          </w:rPr>
          <w:t>https://www.myon.com/school/archofphiladelphiareads</w:t>
        </w:r>
      </w:hyperlink>
    </w:p>
    <w:p w14:paraId="4803F195" w14:textId="77777777" w:rsidR="000F523E" w:rsidRPr="00E83C3B" w:rsidRDefault="000F523E" w:rsidP="000F523E">
      <w:pPr>
        <w:spacing w:after="0" w:line="260" w:lineRule="exact"/>
        <w:ind w:right="540"/>
        <w:rPr>
          <w:rFonts w:ascii="Arial" w:hAnsi="Arial" w:cs="Arial"/>
          <w:b/>
          <w:bCs/>
          <w:sz w:val="36"/>
          <w:szCs w:val="36"/>
        </w:rPr>
      </w:pPr>
    </w:p>
    <w:p w14:paraId="13E27B74" w14:textId="77777777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</w:p>
    <w:p w14:paraId="72A6C237" w14:textId="6974FD23" w:rsidR="000F523E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  <w:r w:rsidRPr="00557313">
        <w:rPr>
          <w:rFonts w:ascii="Arial" w:hAnsi="Arial" w:cs="Arial"/>
          <w:sz w:val="21"/>
          <w:szCs w:val="21"/>
        </w:rPr>
        <w:t>Log in with the following credentials</w:t>
      </w:r>
      <w:r w:rsidR="00E83C3B">
        <w:rPr>
          <w:rFonts w:ascii="Arial" w:hAnsi="Arial" w:cs="Arial"/>
          <w:sz w:val="21"/>
          <w:szCs w:val="21"/>
        </w:rPr>
        <w:t>:</w:t>
      </w:r>
    </w:p>
    <w:p w14:paraId="0E54D495" w14:textId="77777777" w:rsidR="00E83C3B" w:rsidRDefault="00E83C3B" w:rsidP="00E83C3B">
      <w:pPr>
        <w:pStyle w:val="NormalWeb"/>
        <w:spacing w:before="0" w:beforeAutospacing="0" w:after="0" w:afterAutospacing="0"/>
        <w:rPr>
          <w:rFonts w:ascii="Roboto Light" w:hAnsi="Roboto Light" w:cs="Calibri"/>
          <w:color w:val="201F1E"/>
          <w:sz w:val="22"/>
          <w:szCs w:val="22"/>
          <w:bdr w:val="none" w:sz="0" w:space="0" w:color="auto" w:frame="1"/>
        </w:rPr>
      </w:pPr>
    </w:p>
    <w:p w14:paraId="3BDE344B" w14:textId="7F7388D2" w:rsidR="00E83C3B" w:rsidRPr="00E83C3B" w:rsidRDefault="00E83C3B" w:rsidP="00E83C3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32"/>
          <w:szCs w:val="32"/>
        </w:rPr>
      </w:pPr>
      <w:r w:rsidRPr="00E83C3B">
        <w:rPr>
          <w:rFonts w:ascii="Roboto Light" w:hAnsi="Roboto Light" w:cs="Calibri"/>
          <w:color w:val="201F1E"/>
          <w:sz w:val="28"/>
          <w:szCs w:val="32"/>
          <w:bdr w:val="none" w:sz="0" w:space="0" w:color="auto" w:frame="1"/>
        </w:rPr>
        <w:t xml:space="preserve">Student username: </w:t>
      </w:r>
      <w:proofErr w:type="spellStart"/>
      <w:r w:rsidRPr="00E83C3B">
        <w:rPr>
          <w:rFonts w:ascii="Roboto Light" w:hAnsi="Roboto Light" w:cs="Calibri"/>
          <w:b/>
          <w:bCs/>
          <w:color w:val="201F1E"/>
          <w:sz w:val="28"/>
          <w:szCs w:val="32"/>
          <w:bdr w:val="none" w:sz="0" w:space="0" w:color="auto" w:frame="1"/>
        </w:rPr>
        <w:t>holycross</w:t>
      </w:r>
      <w:proofErr w:type="spellEnd"/>
    </w:p>
    <w:p w14:paraId="5688E402" w14:textId="77777777" w:rsidR="00E83C3B" w:rsidRPr="00E83C3B" w:rsidRDefault="00E83C3B" w:rsidP="00E83C3B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E83C3B">
        <w:rPr>
          <w:rFonts w:ascii="Roboto Light" w:hAnsi="Roboto Light" w:cs="Calibri"/>
          <w:color w:val="201F1E"/>
          <w:sz w:val="28"/>
          <w:szCs w:val="32"/>
          <w:bdr w:val="none" w:sz="0" w:space="0" w:color="auto" w:frame="1"/>
        </w:rPr>
        <w:t>Student password:</w:t>
      </w:r>
      <w:r w:rsidRPr="00E83C3B">
        <w:rPr>
          <w:rFonts w:ascii="Roboto Light" w:hAnsi="Roboto Light" w:cs="Calibri"/>
          <w:b/>
          <w:bCs/>
          <w:color w:val="201F1E"/>
          <w:sz w:val="28"/>
          <w:szCs w:val="32"/>
          <w:bdr w:val="none" w:sz="0" w:space="0" w:color="auto" w:frame="1"/>
        </w:rPr>
        <w:t xml:space="preserve"> read</w:t>
      </w:r>
    </w:p>
    <w:p w14:paraId="0FFC4556" w14:textId="6ECC1B10" w:rsidR="000F523E" w:rsidRPr="00E83C3B" w:rsidRDefault="00E83C3B" w:rsidP="00E83C3B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Roboto Light" w:hAnsi="Roboto Ligh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53DBDDB2" w14:textId="77777777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</w:p>
    <w:p w14:paraId="0275B736" w14:textId="77777777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</w:p>
    <w:p w14:paraId="79025693" w14:textId="77777777" w:rsidR="000F523E" w:rsidRPr="00557313" w:rsidRDefault="000F523E" w:rsidP="000F523E">
      <w:pPr>
        <w:spacing w:after="60" w:line="260" w:lineRule="exact"/>
        <w:ind w:right="540"/>
        <w:rPr>
          <w:rFonts w:ascii="Arial" w:hAnsi="Arial" w:cs="Arial"/>
          <w:b/>
          <w:bCs/>
          <w:sz w:val="21"/>
          <w:szCs w:val="21"/>
        </w:rPr>
      </w:pPr>
      <w:r w:rsidRPr="00557313">
        <w:rPr>
          <w:rFonts w:ascii="Arial" w:hAnsi="Arial" w:cs="Arial"/>
          <w:b/>
          <w:bCs/>
          <w:sz w:val="21"/>
          <w:szCs w:val="21"/>
        </w:rPr>
        <w:t xml:space="preserve">Resources to support reading with </w:t>
      </w:r>
      <w:proofErr w:type="spellStart"/>
      <w:r w:rsidRPr="00557313">
        <w:rPr>
          <w:rFonts w:ascii="Arial" w:hAnsi="Arial" w:cs="Arial"/>
          <w:b/>
          <w:bCs/>
          <w:sz w:val="21"/>
          <w:szCs w:val="21"/>
        </w:rPr>
        <w:t>myON</w:t>
      </w:r>
      <w:proofErr w:type="spellEnd"/>
      <w:r w:rsidRPr="00557313">
        <w:rPr>
          <w:rFonts w:ascii="Arial" w:hAnsi="Arial" w:cs="Arial"/>
          <w:b/>
          <w:bCs/>
          <w:sz w:val="21"/>
          <w:szCs w:val="21"/>
        </w:rPr>
        <w:t xml:space="preserve"> at home </w:t>
      </w:r>
    </w:p>
    <w:p w14:paraId="69C03BF0" w14:textId="10AB78E3" w:rsidR="000F523E" w:rsidRPr="00557313" w:rsidRDefault="00BC7010" w:rsidP="000F523E">
      <w:pPr>
        <w:pStyle w:val="ListParagraph"/>
        <w:numPr>
          <w:ilvl w:val="0"/>
          <w:numId w:val="1"/>
        </w:numPr>
        <w:spacing w:after="60" w:line="260" w:lineRule="exact"/>
        <w:ind w:right="540"/>
        <w:contextualSpacing w:val="0"/>
        <w:rPr>
          <w:rFonts w:ascii="Arial" w:hAnsi="Arial" w:cs="Arial"/>
          <w:b/>
          <w:bCs/>
          <w:sz w:val="21"/>
          <w:szCs w:val="21"/>
        </w:rPr>
      </w:pPr>
      <w:hyperlink r:id="rId12" w:history="1">
        <w:r w:rsidR="000F523E" w:rsidRPr="00C80C4C">
          <w:rPr>
            <w:rStyle w:val="Hyperlink"/>
            <w:rFonts w:ascii="Arial" w:hAnsi="Arial" w:cs="Arial"/>
            <w:b/>
            <w:bCs/>
            <w:sz w:val="21"/>
            <w:szCs w:val="21"/>
          </w:rPr>
          <w:t xml:space="preserve">What is </w:t>
        </w:r>
        <w:proofErr w:type="spellStart"/>
        <w:r w:rsidR="000F523E" w:rsidRPr="00C80C4C">
          <w:rPr>
            <w:rStyle w:val="Hyperlink"/>
            <w:rFonts w:ascii="Arial" w:hAnsi="Arial" w:cs="Arial"/>
            <w:b/>
            <w:bCs/>
            <w:sz w:val="21"/>
            <w:szCs w:val="21"/>
          </w:rPr>
          <w:t>myON</w:t>
        </w:r>
        <w:proofErr w:type="spellEnd"/>
        <w:r w:rsidR="000F523E" w:rsidRPr="00C80C4C">
          <w:rPr>
            <w:rStyle w:val="Hyperlink"/>
            <w:rFonts w:ascii="Arial" w:hAnsi="Arial" w:cs="Arial"/>
            <w:b/>
            <w:bCs/>
            <w:sz w:val="21"/>
            <w:szCs w:val="21"/>
          </w:rPr>
          <w:t>?</w:t>
        </w:r>
      </w:hyperlink>
      <w:r w:rsidR="000F523E" w:rsidRPr="00557313">
        <w:rPr>
          <w:rFonts w:ascii="Arial" w:hAnsi="Arial" w:cs="Arial"/>
          <w:b/>
          <w:bCs/>
          <w:sz w:val="21"/>
          <w:szCs w:val="21"/>
        </w:rPr>
        <w:t>—</w:t>
      </w:r>
      <w:r w:rsidR="000F523E" w:rsidRPr="00557313">
        <w:rPr>
          <w:rFonts w:ascii="Arial" w:hAnsi="Arial" w:cs="Arial"/>
          <w:sz w:val="21"/>
          <w:szCs w:val="21"/>
        </w:rPr>
        <w:t>provides more information about these resources</w:t>
      </w:r>
    </w:p>
    <w:p w14:paraId="0EC864BF" w14:textId="0E52D3EA" w:rsidR="000F523E" w:rsidRPr="00557313" w:rsidRDefault="00BC7010" w:rsidP="000F523E">
      <w:pPr>
        <w:pStyle w:val="ListParagraph"/>
        <w:numPr>
          <w:ilvl w:val="0"/>
          <w:numId w:val="1"/>
        </w:numPr>
        <w:spacing w:after="60" w:line="260" w:lineRule="exact"/>
        <w:ind w:right="540"/>
        <w:contextualSpacing w:val="0"/>
        <w:rPr>
          <w:rFonts w:ascii="Arial" w:hAnsi="Arial" w:cs="Arial"/>
          <w:sz w:val="21"/>
          <w:szCs w:val="21"/>
        </w:rPr>
      </w:pPr>
      <w:hyperlink r:id="rId13" w:history="1">
        <w:r w:rsidR="000F523E" w:rsidRPr="00557313">
          <w:rPr>
            <w:rStyle w:val="Hyperlink"/>
            <w:rFonts w:ascii="Arial" w:hAnsi="Arial" w:cs="Arial"/>
            <w:b/>
            <w:bCs/>
            <w:sz w:val="21"/>
            <w:szCs w:val="21"/>
          </w:rPr>
          <w:t xml:space="preserve">Welcome to </w:t>
        </w:r>
        <w:proofErr w:type="spellStart"/>
        <w:r w:rsidR="000F523E" w:rsidRPr="00557313">
          <w:rPr>
            <w:rStyle w:val="Hyperlink"/>
            <w:rFonts w:ascii="Arial" w:hAnsi="Arial" w:cs="Arial"/>
            <w:b/>
            <w:bCs/>
            <w:sz w:val="21"/>
            <w:szCs w:val="21"/>
          </w:rPr>
          <w:t>myON</w:t>
        </w:r>
        <w:proofErr w:type="spellEnd"/>
        <w:r w:rsidR="000F523E" w:rsidRPr="00557313">
          <w:rPr>
            <w:rStyle w:val="Hyperlink"/>
            <w:rFonts w:ascii="Arial" w:hAnsi="Arial" w:cs="Arial"/>
            <w:b/>
            <w:bCs/>
            <w:sz w:val="21"/>
            <w:szCs w:val="21"/>
          </w:rPr>
          <w:t xml:space="preserve"> video</w:t>
        </w:r>
      </w:hyperlink>
      <w:r w:rsidR="000F523E" w:rsidRPr="00557313">
        <w:rPr>
          <w:rFonts w:ascii="Arial" w:hAnsi="Arial" w:cs="Arial"/>
          <w:b/>
          <w:bCs/>
          <w:sz w:val="21"/>
          <w:szCs w:val="21"/>
        </w:rPr>
        <w:t>—</w:t>
      </w:r>
      <w:r w:rsidR="000F523E" w:rsidRPr="00557313">
        <w:rPr>
          <w:rFonts w:ascii="Arial" w:hAnsi="Arial" w:cs="Arial"/>
          <w:sz w:val="21"/>
          <w:szCs w:val="21"/>
        </w:rPr>
        <w:t xml:space="preserve">provides step-by-step instructions for logging in and reading </w:t>
      </w:r>
      <w:r w:rsidR="00C45D21">
        <w:rPr>
          <w:rFonts w:ascii="Arial" w:hAnsi="Arial" w:cs="Arial"/>
          <w:sz w:val="21"/>
          <w:szCs w:val="21"/>
        </w:rPr>
        <w:br/>
      </w:r>
      <w:r w:rsidR="000F523E" w:rsidRPr="00557313">
        <w:rPr>
          <w:rFonts w:ascii="Arial" w:hAnsi="Arial" w:cs="Arial"/>
          <w:sz w:val="21"/>
          <w:szCs w:val="21"/>
        </w:rPr>
        <w:t xml:space="preserve">with </w:t>
      </w:r>
      <w:proofErr w:type="spellStart"/>
      <w:r w:rsidR="000F523E" w:rsidRPr="00557313">
        <w:rPr>
          <w:rFonts w:ascii="Arial" w:hAnsi="Arial" w:cs="Arial"/>
          <w:sz w:val="21"/>
          <w:szCs w:val="21"/>
        </w:rPr>
        <w:t>myON</w:t>
      </w:r>
      <w:proofErr w:type="spellEnd"/>
      <w:r w:rsidR="000F523E" w:rsidRPr="00557313">
        <w:rPr>
          <w:rFonts w:ascii="Arial" w:hAnsi="Arial" w:cs="Arial"/>
          <w:sz w:val="21"/>
          <w:szCs w:val="21"/>
        </w:rPr>
        <w:t xml:space="preserve"> </w:t>
      </w:r>
    </w:p>
    <w:p w14:paraId="38CD9ED9" w14:textId="1FC95858" w:rsidR="000F523E" w:rsidRPr="00557313" w:rsidRDefault="00BC7010" w:rsidP="000F523E">
      <w:pPr>
        <w:pStyle w:val="ListParagraph"/>
        <w:numPr>
          <w:ilvl w:val="0"/>
          <w:numId w:val="1"/>
        </w:numPr>
        <w:spacing w:after="60" w:line="260" w:lineRule="exact"/>
        <w:ind w:right="540"/>
        <w:contextualSpacing w:val="0"/>
        <w:rPr>
          <w:rFonts w:ascii="Arial" w:hAnsi="Arial" w:cs="Arial"/>
          <w:b/>
          <w:bCs/>
          <w:sz w:val="21"/>
          <w:szCs w:val="21"/>
        </w:rPr>
      </w:pPr>
      <w:hyperlink r:id="rId14" w:history="1">
        <w:r w:rsidR="000F523E" w:rsidRPr="00C80C4C">
          <w:rPr>
            <w:rStyle w:val="Hyperlink"/>
            <w:rFonts w:ascii="Arial" w:hAnsi="Arial" w:cs="Arial"/>
            <w:b/>
            <w:bCs/>
            <w:sz w:val="21"/>
            <w:szCs w:val="21"/>
          </w:rPr>
          <w:t>Offline reading tip sheet</w:t>
        </w:r>
      </w:hyperlink>
      <w:r w:rsidR="000F523E" w:rsidRPr="00557313">
        <w:rPr>
          <w:rFonts w:ascii="Arial" w:hAnsi="Arial" w:cs="Arial"/>
          <w:b/>
          <w:bCs/>
          <w:sz w:val="21"/>
          <w:szCs w:val="21"/>
        </w:rPr>
        <w:t>—</w:t>
      </w:r>
      <w:r w:rsidR="000F523E" w:rsidRPr="00557313">
        <w:rPr>
          <w:rFonts w:ascii="Arial" w:hAnsi="Arial" w:cs="Arial"/>
          <w:sz w:val="21"/>
          <w:szCs w:val="21"/>
        </w:rPr>
        <w:t xml:space="preserve">provides instructions for accessing, setting up, and reading offline using free </w:t>
      </w:r>
      <w:proofErr w:type="spellStart"/>
      <w:r w:rsidR="000F523E" w:rsidRPr="00557313">
        <w:rPr>
          <w:rFonts w:ascii="Arial" w:hAnsi="Arial" w:cs="Arial"/>
          <w:sz w:val="21"/>
          <w:szCs w:val="21"/>
        </w:rPr>
        <w:t>myON</w:t>
      </w:r>
      <w:proofErr w:type="spellEnd"/>
      <w:r w:rsidR="000F523E" w:rsidRPr="00557313">
        <w:rPr>
          <w:rFonts w:ascii="Arial" w:hAnsi="Arial" w:cs="Arial"/>
          <w:sz w:val="21"/>
          <w:szCs w:val="21"/>
        </w:rPr>
        <w:t xml:space="preserve"> mobile apps</w:t>
      </w:r>
      <w:r w:rsidR="000F523E" w:rsidRPr="00557313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353ABCC" w14:textId="1A987A3F" w:rsidR="000F523E" w:rsidRPr="00557313" w:rsidRDefault="00BC7010" w:rsidP="000F523E">
      <w:pPr>
        <w:pStyle w:val="ListParagraph"/>
        <w:numPr>
          <w:ilvl w:val="0"/>
          <w:numId w:val="1"/>
        </w:numPr>
        <w:spacing w:after="60" w:line="260" w:lineRule="exact"/>
        <w:ind w:right="540"/>
        <w:contextualSpacing w:val="0"/>
        <w:rPr>
          <w:rFonts w:ascii="Arial" w:hAnsi="Arial" w:cs="Arial"/>
          <w:b/>
          <w:bCs/>
          <w:sz w:val="21"/>
          <w:szCs w:val="21"/>
        </w:rPr>
      </w:pPr>
      <w:hyperlink r:id="rId15" w:history="1">
        <w:r w:rsidR="000F523E" w:rsidRPr="00557313">
          <w:rPr>
            <w:rStyle w:val="Hyperlink"/>
            <w:rFonts w:ascii="Arial" w:hAnsi="Arial" w:cs="Arial"/>
            <w:b/>
            <w:bCs/>
            <w:sz w:val="21"/>
            <w:szCs w:val="21"/>
          </w:rPr>
          <w:t xml:space="preserve">Reading </w:t>
        </w:r>
        <w:proofErr w:type="spellStart"/>
        <w:r w:rsidR="000F523E" w:rsidRPr="00557313">
          <w:rPr>
            <w:rStyle w:val="Hyperlink"/>
            <w:rFonts w:ascii="Arial" w:hAnsi="Arial" w:cs="Arial"/>
            <w:b/>
            <w:bCs/>
            <w:sz w:val="21"/>
            <w:szCs w:val="21"/>
          </w:rPr>
          <w:t>myON</w:t>
        </w:r>
        <w:proofErr w:type="spellEnd"/>
        <w:r w:rsidR="000F523E" w:rsidRPr="00557313">
          <w:rPr>
            <w:rStyle w:val="Hyperlink"/>
            <w:rFonts w:ascii="Arial" w:hAnsi="Arial" w:cs="Arial"/>
            <w:b/>
            <w:bCs/>
            <w:sz w:val="21"/>
            <w:szCs w:val="21"/>
          </w:rPr>
          <w:t xml:space="preserve"> books offline video</w:t>
        </w:r>
      </w:hyperlink>
      <w:r w:rsidR="000F523E" w:rsidRPr="00557313">
        <w:rPr>
          <w:rFonts w:ascii="Arial" w:hAnsi="Arial" w:cs="Arial"/>
          <w:b/>
          <w:bCs/>
          <w:sz w:val="21"/>
          <w:szCs w:val="21"/>
        </w:rPr>
        <w:t>—</w:t>
      </w:r>
      <w:r w:rsidR="000F523E" w:rsidRPr="00557313">
        <w:rPr>
          <w:rFonts w:ascii="Arial" w:hAnsi="Arial" w:cs="Arial"/>
          <w:sz w:val="21"/>
          <w:szCs w:val="21"/>
        </w:rPr>
        <w:t xml:space="preserve">offers step-by-step instructions for selecting and using </w:t>
      </w:r>
      <w:r w:rsidR="00C45D21">
        <w:rPr>
          <w:rFonts w:ascii="Arial" w:hAnsi="Arial" w:cs="Arial"/>
          <w:sz w:val="21"/>
          <w:szCs w:val="21"/>
        </w:rPr>
        <w:br/>
      </w:r>
      <w:r w:rsidR="000F523E" w:rsidRPr="00557313">
        <w:rPr>
          <w:rFonts w:ascii="Arial" w:hAnsi="Arial" w:cs="Arial"/>
          <w:sz w:val="21"/>
          <w:szCs w:val="21"/>
        </w:rPr>
        <w:t xml:space="preserve">the appropriate </w:t>
      </w:r>
      <w:proofErr w:type="spellStart"/>
      <w:r w:rsidR="000F523E" w:rsidRPr="00557313">
        <w:rPr>
          <w:rFonts w:ascii="Arial" w:hAnsi="Arial" w:cs="Arial"/>
          <w:sz w:val="21"/>
          <w:szCs w:val="21"/>
        </w:rPr>
        <w:t>myON</w:t>
      </w:r>
      <w:proofErr w:type="spellEnd"/>
      <w:r w:rsidR="000F523E" w:rsidRPr="00557313">
        <w:rPr>
          <w:rFonts w:ascii="Arial" w:hAnsi="Arial" w:cs="Arial"/>
          <w:sz w:val="21"/>
          <w:szCs w:val="21"/>
        </w:rPr>
        <w:t xml:space="preserve"> mobile app </w:t>
      </w:r>
    </w:p>
    <w:p w14:paraId="7BF27717" w14:textId="5A8DCBF4" w:rsidR="000F523E" w:rsidRPr="00557313" w:rsidRDefault="00BC7010" w:rsidP="000F523E">
      <w:pPr>
        <w:pStyle w:val="ListParagraph"/>
        <w:numPr>
          <w:ilvl w:val="0"/>
          <w:numId w:val="1"/>
        </w:numPr>
        <w:spacing w:after="60" w:line="260" w:lineRule="exact"/>
        <w:ind w:right="540"/>
        <w:contextualSpacing w:val="0"/>
        <w:rPr>
          <w:rFonts w:ascii="Arial" w:hAnsi="Arial" w:cs="Arial"/>
          <w:b/>
          <w:bCs/>
          <w:sz w:val="21"/>
          <w:szCs w:val="21"/>
        </w:rPr>
      </w:pPr>
      <w:hyperlink r:id="rId16" w:history="1">
        <w:r w:rsidR="000F523E" w:rsidRPr="00C80C4C">
          <w:rPr>
            <w:rStyle w:val="Hyperlink"/>
            <w:rFonts w:ascii="Arial" w:hAnsi="Arial" w:cs="Arial"/>
            <w:b/>
            <w:bCs/>
            <w:sz w:val="21"/>
            <w:szCs w:val="21"/>
          </w:rPr>
          <w:t>At-home family reading activities</w:t>
        </w:r>
      </w:hyperlink>
      <w:r w:rsidR="000F523E" w:rsidRPr="00557313">
        <w:rPr>
          <w:rFonts w:ascii="Arial" w:hAnsi="Arial" w:cs="Arial"/>
          <w:b/>
          <w:bCs/>
          <w:sz w:val="21"/>
          <w:szCs w:val="21"/>
        </w:rPr>
        <w:t>—</w:t>
      </w:r>
      <w:r w:rsidR="000F523E" w:rsidRPr="00557313">
        <w:rPr>
          <w:rFonts w:ascii="Arial" w:eastAsia="Times New Roman" w:hAnsi="Arial" w:cs="Arial"/>
          <w:sz w:val="21"/>
          <w:szCs w:val="21"/>
        </w:rPr>
        <w:t xml:space="preserve">provides suggestions for supporting and sharing in your students’ reading experiences </w:t>
      </w:r>
    </w:p>
    <w:p w14:paraId="659AD048" w14:textId="77777777" w:rsidR="000F523E" w:rsidRPr="00557313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</w:p>
    <w:p w14:paraId="70CEE697" w14:textId="4006F667" w:rsidR="00137089" w:rsidRDefault="000F523E" w:rsidP="000F523E">
      <w:pPr>
        <w:spacing w:after="0" w:line="260" w:lineRule="exact"/>
        <w:ind w:right="540"/>
        <w:rPr>
          <w:rFonts w:ascii="Arial" w:hAnsi="Arial" w:cs="Arial"/>
          <w:sz w:val="21"/>
          <w:szCs w:val="21"/>
        </w:rPr>
      </w:pPr>
      <w:r w:rsidRPr="00557313">
        <w:rPr>
          <w:rFonts w:ascii="Arial" w:hAnsi="Arial" w:cs="Arial"/>
          <w:sz w:val="21"/>
          <w:szCs w:val="21"/>
        </w:rPr>
        <w:t xml:space="preserve">Thank you for the important role you play every day to support our students’ learning. </w:t>
      </w:r>
      <w:bookmarkStart w:id="0" w:name="_GoBack"/>
      <w:bookmarkEnd w:id="0"/>
    </w:p>
    <w:p w14:paraId="2BF671E8" w14:textId="77777777" w:rsidR="00137089" w:rsidRPr="00137089" w:rsidRDefault="00137089" w:rsidP="000F523E">
      <w:pPr>
        <w:spacing w:after="0" w:line="260" w:lineRule="exact"/>
        <w:ind w:right="540"/>
        <w:rPr>
          <w:rStyle w:val="BookTitle"/>
          <w:rFonts w:ascii="Arial" w:hAnsi="Arial" w:cs="Arial"/>
          <w:i w:val="0"/>
          <w:iCs w:val="0"/>
          <w:spacing w:val="0"/>
          <w:sz w:val="21"/>
          <w:szCs w:val="21"/>
        </w:rPr>
      </w:pPr>
    </w:p>
    <w:sectPr w:rsidR="00137089" w:rsidRPr="00137089" w:rsidSect="00B323B8">
      <w:headerReference w:type="default" r:id="rId17"/>
      <w:footerReference w:type="default" r:id="rId18"/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715B" w14:textId="77777777" w:rsidR="00BC7010" w:rsidRDefault="00BC7010" w:rsidP="00210A07">
      <w:pPr>
        <w:spacing w:after="0" w:line="240" w:lineRule="auto"/>
      </w:pPr>
      <w:r>
        <w:separator/>
      </w:r>
    </w:p>
  </w:endnote>
  <w:endnote w:type="continuationSeparator" w:id="0">
    <w:p w14:paraId="438854E2" w14:textId="77777777" w:rsidR="00BC7010" w:rsidRDefault="00BC7010" w:rsidP="0021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Light">
    <w:altName w:val="Arial"/>
    <w:panose1 w:val="00000000000000000000"/>
    <w:charset w:val="00"/>
    <w:family w:val="auto"/>
    <w:notTrueType/>
    <w:pitch w:val="variable"/>
    <w:sig w:usb0="E00002FF" w:usb1="5000205B" w:usb2="00000020" w:usb3="00000000" w:csb0="0000019F" w:csb1="00000000"/>
  </w:font>
  <w:font w:name="Roboto Slab">
    <w:altName w:val="Arial"/>
    <w:panose1 w:val="00000000000000000000"/>
    <w:charset w:val="00"/>
    <w:family w:val="auto"/>
    <w:notTrueType/>
    <w:pitch w:val="variable"/>
    <w:sig w:usb0="E00002FF" w:usb1="5000205B" w:usb2="0000002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Arial"/>
    <w:panose1 w:val="00000000000000000000"/>
    <w:charset w:val="00"/>
    <w:family w:val="auto"/>
    <w:notTrueType/>
    <w:pitch w:val="variable"/>
    <w:sig w:usb0="E00002EF" w:usb1="5000205B" w:usb2="00000020" w:usb3="00000000" w:csb0="0000019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4045" w14:textId="77777777" w:rsidR="00210A07" w:rsidRDefault="00210A07" w:rsidP="00210A07">
    <w:pPr>
      <w:pStyle w:val="BasicParagraph"/>
      <w:jc w:val="center"/>
      <w:rPr>
        <w:rFonts w:ascii="Roboto Light" w:hAnsi="Roboto Light" w:cs="Roboto Light"/>
        <w:sz w:val="18"/>
        <w:szCs w:val="18"/>
      </w:rPr>
    </w:pPr>
  </w:p>
  <w:p w14:paraId="67014046" w14:textId="77777777" w:rsidR="008D04ED" w:rsidRPr="008D04ED" w:rsidRDefault="008D04ED" w:rsidP="006D1DB4">
    <w:pPr>
      <w:pStyle w:val="BasicParagraph"/>
      <w:rPr>
        <w:rFonts w:ascii="Roboto Light" w:hAnsi="Roboto Light" w:cs="Roboto Light"/>
        <w:sz w:val="18"/>
        <w:szCs w:val="18"/>
      </w:rPr>
    </w:pPr>
  </w:p>
  <w:p w14:paraId="67014049" w14:textId="7FEC64DE" w:rsidR="00210A07" w:rsidRPr="00557313" w:rsidRDefault="00557313" w:rsidP="00557313">
    <w:pPr>
      <w:autoSpaceDE w:val="0"/>
      <w:autoSpaceDN w:val="0"/>
      <w:adjustRightInd w:val="0"/>
      <w:spacing w:after="0" w:line="288" w:lineRule="auto"/>
      <w:textAlignment w:val="center"/>
      <w:rPr>
        <w:rFonts w:ascii="Arial" w:hAnsi="Arial" w:cs="Arial"/>
        <w:color w:val="000000"/>
        <w:sz w:val="15"/>
        <w:szCs w:val="15"/>
      </w:rPr>
    </w:pPr>
    <w:r w:rsidRPr="00557313">
      <w:rPr>
        <w:rFonts w:ascii="Arial" w:hAnsi="Arial" w:cs="Arial"/>
        <w:sz w:val="15"/>
        <w:szCs w:val="15"/>
      </w:rPr>
      <w:t>©Copyright 2020 Renaissance Learning, Inc. All rights reserved.</w:t>
    </w:r>
    <w:r w:rsidRPr="00557313">
      <w:rPr>
        <w:rFonts w:ascii="Arial" w:hAnsi="Arial" w:cs="Arial"/>
        <w:sz w:val="15"/>
        <w:szCs w:val="15"/>
      </w:rPr>
      <w:sym w:font="Webdings" w:char="F07C"/>
    </w:r>
    <w:r w:rsidRPr="00557313">
      <w:rPr>
        <w:rFonts w:ascii="Arial" w:hAnsi="Arial" w:cs="Arial"/>
        <w:sz w:val="15"/>
        <w:szCs w:val="15"/>
      </w:rPr>
      <w:t xml:space="preserve"> (800) 338-4204</w:t>
    </w:r>
    <w:r w:rsidRPr="00557313">
      <w:rPr>
        <w:rFonts w:ascii="Arial" w:hAnsi="Arial" w:cs="Arial"/>
        <w:sz w:val="15"/>
        <w:szCs w:val="15"/>
      </w:rPr>
      <w:sym w:font="Webdings" w:char="F07C"/>
    </w:r>
    <w:r w:rsidRPr="00557313">
      <w:rPr>
        <w:rStyle w:val="Address"/>
        <w:rFonts w:ascii="Arial" w:hAnsi="Arial" w:cs="Arial"/>
        <w:sz w:val="15"/>
        <w:szCs w:val="15"/>
      </w:rPr>
      <w:t>www.renaissance.com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05D66" w14:textId="77777777" w:rsidR="00BC7010" w:rsidRDefault="00BC7010" w:rsidP="00210A07">
      <w:pPr>
        <w:spacing w:after="0" w:line="240" w:lineRule="auto"/>
      </w:pPr>
      <w:r>
        <w:separator/>
      </w:r>
    </w:p>
  </w:footnote>
  <w:footnote w:type="continuationSeparator" w:id="0">
    <w:p w14:paraId="5C5E61CA" w14:textId="77777777" w:rsidR="00BC7010" w:rsidRDefault="00BC7010" w:rsidP="0021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4040" w14:textId="77777777" w:rsidR="00210A07" w:rsidRDefault="00210A07" w:rsidP="00210A07">
    <w:pPr>
      <w:pStyle w:val="Header"/>
      <w:jc w:val="center"/>
    </w:pPr>
  </w:p>
  <w:p w14:paraId="0E2B43A8" w14:textId="64DE644C" w:rsidR="000F523E" w:rsidRDefault="000F523E" w:rsidP="000F523E">
    <w:pPr>
      <w:pStyle w:val="Header"/>
    </w:pPr>
    <w:r>
      <w:rPr>
        <w:noProof/>
      </w:rPr>
      <w:drawing>
        <wp:inline distT="0" distB="0" distL="0" distR="0" wp14:anchorId="3F5D8AFF" wp14:editId="675C8EC7">
          <wp:extent cx="1783533" cy="724008"/>
          <wp:effectExtent l="0" t="0" r="0" b="0"/>
          <wp:docPr id="2" name="Picture 2" descr="A picture containing graphics,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aissance my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89" cy="75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AA90D" w14:textId="77777777" w:rsidR="000F523E" w:rsidRDefault="000F523E" w:rsidP="000F523E">
    <w:pPr>
      <w:pStyle w:val="Header"/>
    </w:pPr>
  </w:p>
  <w:p w14:paraId="67014044" w14:textId="77777777" w:rsidR="00210A07" w:rsidRDefault="00210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F27CA"/>
    <w:multiLevelType w:val="hybridMultilevel"/>
    <w:tmpl w:val="6B40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07"/>
    <w:rsid w:val="00084593"/>
    <w:rsid w:val="000F523E"/>
    <w:rsid w:val="001134AA"/>
    <w:rsid w:val="00137089"/>
    <w:rsid w:val="00210A07"/>
    <w:rsid w:val="00267A61"/>
    <w:rsid w:val="00290553"/>
    <w:rsid w:val="00327D5F"/>
    <w:rsid w:val="003B52B8"/>
    <w:rsid w:val="004332EE"/>
    <w:rsid w:val="004751FC"/>
    <w:rsid w:val="0048491E"/>
    <w:rsid w:val="004B00D3"/>
    <w:rsid w:val="00546895"/>
    <w:rsid w:val="00552F33"/>
    <w:rsid w:val="00557313"/>
    <w:rsid w:val="005C78EC"/>
    <w:rsid w:val="006D1DB4"/>
    <w:rsid w:val="008026CF"/>
    <w:rsid w:val="00853D2A"/>
    <w:rsid w:val="008D04ED"/>
    <w:rsid w:val="008F3273"/>
    <w:rsid w:val="009157A6"/>
    <w:rsid w:val="009F7ED7"/>
    <w:rsid w:val="00A03F9D"/>
    <w:rsid w:val="00B323B8"/>
    <w:rsid w:val="00B561D5"/>
    <w:rsid w:val="00BC7010"/>
    <w:rsid w:val="00BF407E"/>
    <w:rsid w:val="00C45D21"/>
    <w:rsid w:val="00C73C17"/>
    <w:rsid w:val="00C80C4C"/>
    <w:rsid w:val="00CB45C3"/>
    <w:rsid w:val="00CC07B4"/>
    <w:rsid w:val="00D7361B"/>
    <w:rsid w:val="00DE5EAF"/>
    <w:rsid w:val="00E83C3B"/>
    <w:rsid w:val="00F51692"/>
    <w:rsid w:val="00F83FC5"/>
    <w:rsid w:val="00F8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1403B"/>
  <w15:chartTrackingRefBased/>
  <w15:docId w15:val="{A973A24F-44C8-43BB-9351-C6669AC9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4593"/>
    <w:pPr>
      <w:spacing w:after="240" w:line="280" w:lineRule="exact"/>
    </w:pPr>
    <w:rPr>
      <w:rFonts w:ascii="Roboto Light" w:hAnsi="Roboto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2A"/>
    <w:pPr>
      <w:keepNext/>
      <w:keepLines/>
      <w:spacing w:before="240" w:after="0"/>
      <w:outlineLvl w:val="0"/>
    </w:pPr>
    <w:rPr>
      <w:rFonts w:ascii="Roboto Slab" w:eastAsiaTheme="majorEastAsia" w:hAnsi="Roboto Slab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D2A"/>
    <w:pPr>
      <w:keepNext/>
      <w:keepLines/>
      <w:spacing w:before="40" w:after="0"/>
      <w:outlineLvl w:val="1"/>
    </w:pPr>
    <w:rPr>
      <w:rFonts w:ascii="Roboto Slab" w:eastAsiaTheme="majorEastAsia" w:hAnsi="Roboto Slab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D2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3D2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3D2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3D2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3D2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3D2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53D2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A07"/>
  </w:style>
  <w:style w:type="paragraph" w:styleId="Footer">
    <w:name w:val="footer"/>
    <w:basedOn w:val="Normal"/>
    <w:link w:val="FooterChar"/>
    <w:uiPriority w:val="99"/>
    <w:unhideWhenUsed/>
    <w:rsid w:val="0021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A07"/>
  </w:style>
  <w:style w:type="paragraph" w:customStyle="1" w:styleId="BasicParagraph">
    <w:name w:val="[Basic Paragraph]"/>
    <w:basedOn w:val="Normal"/>
    <w:uiPriority w:val="99"/>
    <w:rsid w:val="00210A0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853D2A"/>
    <w:pPr>
      <w:spacing w:after="0" w:line="240" w:lineRule="auto"/>
    </w:pPr>
    <w:rPr>
      <w:rFonts w:ascii="Roboto" w:hAnsi="Roboto"/>
    </w:rPr>
  </w:style>
  <w:style w:type="character" w:customStyle="1" w:styleId="Heading1Char">
    <w:name w:val="Heading 1 Char"/>
    <w:basedOn w:val="DefaultParagraphFont"/>
    <w:link w:val="Heading1"/>
    <w:uiPriority w:val="9"/>
    <w:rsid w:val="00853D2A"/>
    <w:rPr>
      <w:rFonts w:ascii="Roboto Slab" w:eastAsiaTheme="majorEastAsia" w:hAnsi="Roboto Slab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3D2A"/>
    <w:rPr>
      <w:rFonts w:ascii="Roboto Slab" w:eastAsiaTheme="majorEastAsia" w:hAnsi="Roboto Slab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D2A"/>
    <w:rPr>
      <w:rFonts w:ascii="Roboto" w:eastAsiaTheme="majorEastAsia" w:hAnsi="Roboto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3D2A"/>
    <w:rPr>
      <w:rFonts w:ascii="Roboto" w:eastAsiaTheme="majorEastAsia" w:hAnsi="Roboto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53D2A"/>
    <w:rPr>
      <w:rFonts w:ascii="Roboto" w:eastAsiaTheme="majorEastAsia" w:hAnsi="Roboto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53D2A"/>
    <w:rPr>
      <w:rFonts w:ascii="Roboto" w:eastAsiaTheme="majorEastAsia" w:hAnsi="Roboto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53D2A"/>
    <w:rPr>
      <w:rFonts w:ascii="Roboto" w:eastAsiaTheme="majorEastAsia" w:hAnsi="Roboto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53D2A"/>
    <w:rPr>
      <w:rFonts w:ascii="Roboto" w:eastAsiaTheme="majorEastAsia" w:hAnsi="Roboto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853D2A"/>
    <w:rPr>
      <w:rFonts w:ascii="Roboto" w:eastAsiaTheme="majorEastAsia" w:hAnsi="Roboto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53D2A"/>
    <w:pPr>
      <w:spacing w:after="0" w:line="240" w:lineRule="auto"/>
      <w:contextualSpacing/>
    </w:pPr>
    <w:rPr>
      <w:rFonts w:ascii="Roboto Slab" w:eastAsiaTheme="majorEastAsia" w:hAnsi="Roboto Slab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D2A"/>
    <w:rPr>
      <w:rFonts w:ascii="Roboto Slab" w:eastAsiaTheme="majorEastAsia" w:hAnsi="Roboto Slab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E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4EA4"/>
    <w:rPr>
      <w:rFonts w:ascii="Roboto" w:eastAsiaTheme="minorEastAsia" w:hAnsi="Roboto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84EA4"/>
    <w:rPr>
      <w:rFonts w:ascii="Roboto" w:hAnsi="Roboto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84EA4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F84EA4"/>
    <w:rPr>
      <w:rFonts w:ascii="Roboto" w:hAnsi="Roboto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84EA4"/>
    <w:rPr>
      <w:rFonts w:ascii="Roboto" w:hAnsi="Robot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4E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4EA4"/>
    <w:rPr>
      <w:rFonts w:ascii="Roboto" w:hAnsi="Roboto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E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EA4"/>
    <w:rPr>
      <w:rFonts w:ascii="Roboto" w:hAnsi="Roboto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84EA4"/>
    <w:rPr>
      <w:rFonts w:ascii="Roboto" w:hAnsi="Robot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84EA4"/>
    <w:rPr>
      <w:rFonts w:ascii="Roboto" w:hAnsi="Roboto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84EA4"/>
    <w:rPr>
      <w:rFonts w:ascii="Roboto" w:hAnsi="Roboto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84EA4"/>
    <w:pPr>
      <w:ind w:left="720"/>
      <w:contextualSpacing/>
    </w:pPr>
  </w:style>
  <w:style w:type="character" w:customStyle="1" w:styleId="Address">
    <w:name w:val="Address"/>
    <w:uiPriority w:val="99"/>
    <w:rsid w:val="008D04ED"/>
    <w:rPr>
      <w:rFonts w:ascii="Source Sans Pro Light" w:hAnsi="Source Sans Pro Light" w:cs="Source Sans Pro Ligh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4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5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8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.widencdn.net/gjindp/Intro-to-myON-Books-and-New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.widencdn.net/ecdtah/380099-What-is-myON-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.widencdn.net/7dmxqq/380099-myON-At-home-family-activities-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yon.com/school/archofphiladelphiaread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.widencdn.net/mxcufo/Reading-Offline-with-myO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.widencdn.net/ahjbuf/380099-Offline-Tip-Sheet-myON-Shared-Acc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474044C7D5C4D9245F51A719BA621" ma:contentTypeVersion="0" ma:contentTypeDescription="Create a new document." ma:contentTypeScope="" ma:versionID="9dbedf310bfc45fd7e42d27e82f9e2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9400-1086-4519-8ED0-7C1C9C68C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6AB41-C84D-47B1-95D4-314EB6019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BFBA9-A3DD-4E59-AF7B-9EAFBD35E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FDEC45-7C32-48F2-957A-6B31113B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Reeder</dc:creator>
  <cp:keywords/>
  <dc:description/>
  <cp:lastModifiedBy>Laura Hritz</cp:lastModifiedBy>
  <cp:revision>2</cp:revision>
  <cp:lastPrinted>2020-03-25T14:40:00Z</cp:lastPrinted>
  <dcterms:created xsi:type="dcterms:W3CDTF">2020-03-25T14:47:00Z</dcterms:created>
  <dcterms:modified xsi:type="dcterms:W3CDTF">2020-03-25T14:47:00Z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0x01010066F474044C7D5C4D9245F51A719BA621</vt:lpwstr>
  </property>
</Properties>
</file>